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56CF0" w:rsidRDefault="00956CF0" w:rsidP="00956CF0">
      <w:pPr>
        <w:jc w:val="right"/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956CF0" w:rsidTr="005425E7">
        <w:tc>
          <w:tcPr>
            <w:tcW w:w="4606" w:type="dxa"/>
            <w:shd w:val="clear" w:color="auto" w:fill="auto"/>
          </w:tcPr>
          <w:p w:rsidR="00956CF0" w:rsidRPr="005425E7" w:rsidRDefault="007A1631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  <w:r w:rsidRPr="005425E7">
              <w:rPr>
                <w:rFonts w:ascii="Calibri" w:eastAsia="Calibri" w:hAnsi="Calibri"/>
                <w:noProof/>
                <w:sz w:val="22"/>
                <w:szCs w:val="22"/>
                <w:lang w:eastAsia="fr-FR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page">
                    <wp:posOffset>133692</wp:posOffset>
                  </wp:positionH>
                  <wp:positionV relativeFrom="page">
                    <wp:posOffset>83003</wp:posOffset>
                  </wp:positionV>
                  <wp:extent cx="1134955" cy="1021688"/>
                  <wp:effectExtent l="0" t="0" r="0" b="0"/>
                  <wp:wrapNone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955" cy="1021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283" w:type="dxa"/>
            <w:shd w:val="clear" w:color="auto" w:fill="auto"/>
          </w:tcPr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pStyle w:val="ZEmetteur"/>
              <w:rPr>
                <w:rFonts w:ascii="Calibri" w:hAnsi="Calibri" w:cs="Calibri"/>
              </w:rPr>
            </w:pPr>
            <w:r w:rsidRPr="005425E7">
              <w:rPr>
                <w:rFonts w:ascii="Calibri" w:hAnsi="Calibri" w:cs="Calibri"/>
              </w:rPr>
              <w:t>Service du commissariat des armées</w:t>
            </w:r>
          </w:p>
          <w:p w:rsidR="00956CF0" w:rsidRPr="0002051B" w:rsidRDefault="00956CF0" w:rsidP="005425E7">
            <w:pPr>
              <w:pStyle w:val="ZEmetteur"/>
            </w:pPr>
            <w:r w:rsidRPr="005425E7">
              <w:rPr>
                <w:rFonts w:ascii="Calibri" w:hAnsi="Calibri" w:cs="Calibri"/>
              </w:rPr>
              <w:t>Plate-forme commissariat</w:t>
            </w:r>
            <w:r w:rsidR="003960AC">
              <w:rPr>
                <w:rFonts w:ascii="Calibri" w:hAnsi="Calibri" w:cs="Calibri"/>
              </w:rPr>
              <w:t xml:space="preserve"> Paris</w:t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7411D9" w:rsidRPr="00700DA9" w:rsidRDefault="007411D9">
      <w:pPr>
        <w:pStyle w:val="Titre3"/>
        <w:numPr>
          <w:ilvl w:val="0"/>
          <w:numId w:val="0"/>
        </w:numPr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auto"/>
          </w:tcPr>
          <w:p w:rsidR="002D62B2" w:rsidRPr="00700DA9" w:rsidRDefault="002D62B2" w:rsidP="00B44D07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 w:rsidSect="00956CF0">
          <w:footerReference w:type="default" r:id="rId9"/>
          <w:pgSz w:w="11906" w:h="16838"/>
          <w:pgMar w:top="28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411D9" w:rsidRPr="00700DA9">
        <w:tc>
          <w:tcPr>
            <w:tcW w:w="9285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Lettre de candidature</w:t>
            </w:r>
          </w:p>
          <w:p w:rsidR="007411D9" w:rsidRPr="00700DA9" w:rsidRDefault="00A440EF" w:rsidP="000C515E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designation</w:t>
            </w:r>
            <w:r w:rsidR="007411D9" w:rsidRPr="00700DA9">
              <w:rPr>
                <w:rFonts w:ascii="Calibri" w:hAnsi="Calibri" w:cs="Calibri"/>
                <w:caps/>
                <w:sz w:val="26"/>
                <w:szCs w:val="26"/>
              </w:rPr>
              <w:t xml:space="preserve"> du mandataire par ses co-traitants</w:t>
            </w:r>
          </w:p>
        </w:tc>
        <w:tc>
          <w:tcPr>
            <w:tcW w:w="992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Dc1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:rsidTr="005E176A">
        <w:tc>
          <w:tcPr>
            <w:tcW w:w="10277" w:type="dxa"/>
            <w:shd w:val="clear" w:color="auto" w:fill="auto"/>
          </w:tcPr>
          <w:p w:rsidR="00EB4DEA" w:rsidRPr="00700DA9" w:rsidRDefault="00EB4DEA" w:rsidP="005E176A">
            <w:pPr>
              <w:pStyle w:val="Titre2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7411D9" w:rsidRPr="00700DA9" w:rsidTr="005E176A">
        <w:tc>
          <w:tcPr>
            <w:tcW w:w="10277" w:type="dxa"/>
            <w:shd w:val="clear" w:color="auto" w:fill="auto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</w:tr>
      <w:tr w:rsidR="007411D9" w:rsidRPr="00700DA9" w:rsidTr="005E176A">
        <w:tc>
          <w:tcPr>
            <w:tcW w:w="10277" w:type="dxa"/>
            <w:shd w:val="clear" w:color="auto" w:fill="66CCFF"/>
          </w:tcPr>
          <w:p w:rsidR="007411D9" w:rsidRPr="00700DA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 xml:space="preserve">A - Identification </w:t>
            </w:r>
            <w:r w:rsidR="00D84A53"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>de l’acheteur</w:t>
            </w:r>
          </w:p>
        </w:tc>
      </w:tr>
    </w:tbl>
    <w:p w:rsidR="00BD70C2" w:rsidRPr="00700DA9" w:rsidRDefault="00BD70C2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</w:p>
    <w:p w:rsidR="008171EA" w:rsidRPr="008171EA" w:rsidRDefault="00161415" w:rsidP="008171EA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Ministère des Armées</w:t>
      </w:r>
    </w:p>
    <w:p w:rsidR="00161415" w:rsidRPr="00700DA9" w:rsidRDefault="008171EA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 </w:t>
      </w:r>
      <w:r w:rsidR="00161415" w:rsidRPr="00700DA9">
        <w:rPr>
          <w:rFonts w:ascii="Calibri" w:hAnsi="Calibri" w:cs="Calibri"/>
          <w:sz w:val="26"/>
          <w:szCs w:val="26"/>
        </w:rPr>
        <w:t>Service du commissariat des armées (SCA)</w:t>
      </w:r>
    </w:p>
    <w:p w:rsidR="00161415" w:rsidRPr="00700DA9" w:rsidRDefault="00161415" w:rsidP="00161415">
      <w:pPr>
        <w:pStyle w:val="Titre2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Plate-forme commissariat </w:t>
      </w:r>
      <w:r w:rsidR="005E0FC9" w:rsidRPr="00700DA9">
        <w:rPr>
          <w:rFonts w:ascii="Calibri" w:hAnsi="Calibri" w:cs="Calibri"/>
          <w:sz w:val="26"/>
          <w:szCs w:val="26"/>
        </w:rPr>
        <w:t>Paris</w:t>
      </w:r>
    </w:p>
    <w:p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Base des Loges – 8, av</w:t>
      </w:r>
      <w:r w:rsidR="00E6592E" w:rsidRPr="00700DA9">
        <w:rPr>
          <w:rFonts w:ascii="Calibri" w:hAnsi="Calibri" w:cs="Calibri"/>
          <w:sz w:val="26"/>
          <w:szCs w:val="26"/>
        </w:rPr>
        <w:t>enue</w:t>
      </w:r>
      <w:r w:rsidRPr="00700DA9">
        <w:rPr>
          <w:rFonts w:ascii="Calibri" w:hAnsi="Calibri" w:cs="Calibri"/>
          <w:sz w:val="26"/>
          <w:szCs w:val="26"/>
        </w:rPr>
        <w:t xml:space="preserve"> du Président Kennedy – BP 40202</w:t>
      </w:r>
    </w:p>
    <w:p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78102 Saint-Germain-en-Laye cedex</w:t>
      </w:r>
    </w:p>
    <w:p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Téléphone : 01 39 21 </w:t>
      </w:r>
      <w:r w:rsidR="00E0655B">
        <w:rPr>
          <w:rFonts w:ascii="Calibri" w:hAnsi="Calibri" w:cs="Calibri"/>
          <w:sz w:val="26"/>
          <w:szCs w:val="26"/>
        </w:rPr>
        <w:t>34 00</w:t>
      </w:r>
      <w:r w:rsidRPr="00700DA9">
        <w:rPr>
          <w:rFonts w:ascii="Calibri" w:hAnsi="Calibri" w:cs="Calibri"/>
          <w:sz w:val="26"/>
          <w:szCs w:val="26"/>
        </w:rPr>
        <w:t xml:space="preserve"> - Télécopie : 01 39 21 26 20</w:t>
      </w:r>
    </w:p>
    <w:p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Courriel : </w:t>
      </w:r>
      <w:hyperlink r:id="rId10" w:history="1">
        <w:r w:rsidR="00B740C0" w:rsidRPr="00700DA9">
          <w:rPr>
            <w:rStyle w:val="Lienhypertexte"/>
            <w:rFonts w:ascii="Calibri" w:hAnsi="Calibri" w:cs="Calibri"/>
            <w:b w:val="0"/>
            <w:sz w:val="26"/>
            <w:szCs w:val="26"/>
          </w:rPr>
          <w:t>pfc-paris-bap.ach.fct@intradef.gouv.fr</w:t>
        </w:r>
      </w:hyperlink>
      <w:r w:rsidR="00B740C0" w:rsidRPr="00700DA9">
        <w:rPr>
          <w:rFonts w:ascii="Calibri" w:hAnsi="Calibri" w:cs="Calibri"/>
          <w:b w:val="0"/>
          <w:color w:val="0000FF"/>
          <w:sz w:val="26"/>
          <w:szCs w:val="26"/>
          <w:u w:val="single"/>
        </w:rPr>
        <w:t> </w:t>
      </w:r>
    </w:p>
    <w:p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rPr>
          <w:trHeight w:val="160"/>
        </w:trPr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B - Objet de la consultation</w:t>
            </w:r>
          </w:p>
        </w:tc>
      </w:tr>
    </w:tbl>
    <w:p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p w:rsidR="00C02D34" w:rsidRDefault="005E176A">
      <w:pPr>
        <w:rPr>
          <w:rFonts w:ascii="Calibri" w:hAnsi="Calibri" w:cs="Calibri"/>
          <w:b/>
          <w:bCs/>
          <w:sz w:val="26"/>
          <w:szCs w:val="26"/>
        </w:rPr>
      </w:pPr>
      <w:r w:rsidRPr="005E176A">
        <w:rPr>
          <w:rFonts w:ascii="Calibri" w:hAnsi="Calibri" w:cs="Calibri"/>
          <w:b/>
          <w:bCs/>
          <w:sz w:val="26"/>
          <w:szCs w:val="26"/>
        </w:rPr>
        <w:t xml:space="preserve">Gestion et l’exploitation d’une cafétéria-boutique-presse et de distributeurs automatiques à destination de la patientèle et du personnel de l’HNIA </w:t>
      </w:r>
      <w:r w:rsidR="00B00A7B">
        <w:rPr>
          <w:rFonts w:ascii="Calibri" w:hAnsi="Calibri" w:cs="Calibri"/>
          <w:b/>
          <w:bCs/>
          <w:sz w:val="26"/>
          <w:szCs w:val="26"/>
        </w:rPr>
        <w:t>PERCY (lot 2</w:t>
      </w:r>
      <w:r w:rsidRPr="005E176A">
        <w:rPr>
          <w:rFonts w:ascii="Calibri" w:hAnsi="Calibri" w:cs="Calibri"/>
          <w:b/>
          <w:bCs/>
          <w:sz w:val="26"/>
          <w:szCs w:val="26"/>
        </w:rPr>
        <w:t>)</w:t>
      </w:r>
    </w:p>
    <w:p w:rsidR="005E176A" w:rsidRPr="00700DA9" w:rsidRDefault="005E176A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C - Objet de la candidature</w:t>
            </w:r>
          </w:p>
        </w:tc>
      </w:tr>
    </w:tbl>
    <w:p w:rsidR="007411D9" w:rsidRPr="00700DA9" w:rsidRDefault="007411D9" w:rsidP="000C515E">
      <w:pPr>
        <w:pStyle w:val="Titre1"/>
        <w:numPr>
          <w:ilvl w:val="0"/>
          <w:numId w:val="0"/>
        </w:numPr>
        <w:ind w:left="567"/>
        <w:rPr>
          <w:rFonts w:ascii="Calibri" w:hAnsi="Calibri" w:cs="Calibri"/>
          <w:b w:val="0"/>
          <w:bCs w:val="0"/>
          <w:sz w:val="26"/>
          <w:szCs w:val="26"/>
        </w:rPr>
      </w:pPr>
    </w:p>
    <w:p w:rsidR="007411D9" w:rsidRPr="00700DA9" w:rsidRDefault="007411D9">
      <w:pPr>
        <w:pStyle w:val="Titre1"/>
        <w:ind w:left="0"/>
        <w:rPr>
          <w:rFonts w:ascii="Calibri" w:hAnsi="Calibri" w:cs="Calibri"/>
          <w:b w:val="0"/>
          <w:bCs w:val="0"/>
          <w:sz w:val="26"/>
          <w:szCs w:val="26"/>
        </w:rPr>
      </w:pPr>
      <w:r w:rsidRPr="00700DA9">
        <w:rPr>
          <w:rFonts w:ascii="Calibri" w:hAnsi="Calibri" w:cs="Calibri"/>
          <w:b w:val="0"/>
          <w:bCs w:val="0"/>
          <w:sz w:val="26"/>
          <w:szCs w:val="26"/>
        </w:rPr>
        <w:t xml:space="preserve">La candidature est </w:t>
      </w:r>
      <w:r w:rsidR="00775F55" w:rsidRPr="00700DA9">
        <w:rPr>
          <w:rFonts w:ascii="Calibri" w:hAnsi="Calibri" w:cs="Calibri"/>
          <w:b w:val="0"/>
          <w:bCs w:val="0"/>
          <w:sz w:val="26"/>
          <w:szCs w:val="26"/>
        </w:rPr>
        <w:t>présentée </w:t>
      </w:r>
      <w:r w:rsidRPr="00700DA9">
        <w:rPr>
          <w:rFonts w:ascii="Calibri" w:hAnsi="Calibri" w:cs="Calibri"/>
          <w:b w:val="0"/>
          <w:bCs w:val="0"/>
          <w:sz w:val="26"/>
          <w:szCs w:val="26"/>
        </w:rPr>
        <w:t>:</w:t>
      </w:r>
    </w:p>
    <w:p w:rsidR="007411D9" w:rsidRPr="00700DA9" w:rsidRDefault="007411D9">
      <w:pPr>
        <w:pStyle w:val="Titre1"/>
        <w:ind w:left="0" w:hanging="432"/>
        <w:rPr>
          <w:rFonts w:ascii="Calibri" w:hAnsi="Calibri" w:cs="Calibri"/>
          <w:b w:val="0"/>
          <w:bCs w:val="0"/>
          <w:sz w:val="26"/>
          <w:szCs w:val="26"/>
        </w:rPr>
      </w:pPr>
    </w:p>
    <w:p w:rsidR="007411D9" w:rsidRPr="00FF22D4" w:rsidRDefault="00C67038" w:rsidP="00FF22D4">
      <w:pPr>
        <w:pStyle w:val="Titre1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Calibri" w:hAnsi="Calibri" w:cs="Calibri"/>
          <w:sz w:val="26"/>
          <w:szCs w:val="26"/>
        </w:rPr>
        <w:instrText xml:space="preserve"> FORMCHECKBOX </w:instrText>
      </w:r>
      <w:r w:rsidR="00280327">
        <w:rPr>
          <w:rFonts w:ascii="Calibri" w:hAnsi="Calibri" w:cs="Calibri"/>
          <w:sz w:val="26"/>
          <w:szCs w:val="26"/>
        </w:rPr>
      </w:r>
      <w:r w:rsidR="00280327">
        <w:rPr>
          <w:rFonts w:ascii="Calibri" w:hAnsi="Calibri" w:cs="Calibri"/>
          <w:sz w:val="26"/>
          <w:szCs w:val="26"/>
        </w:rPr>
        <w:fldChar w:fldCharType="separate"/>
      </w:r>
      <w:r>
        <w:rPr>
          <w:rFonts w:ascii="Calibri" w:hAnsi="Calibri" w:cs="Calibri"/>
          <w:sz w:val="26"/>
          <w:szCs w:val="26"/>
        </w:rPr>
        <w:fldChar w:fldCharType="end"/>
      </w:r>
      <w:r w:rsidR="00775F55" w:rsidRPr="00700DA9">
        <w:rPr>
          <w:rFonts w:ascii="Calibri" w:hAnsi="Calibri" w:cs="Calibri"/>
          <w:b w:val="0"/>
          <w:bCs w:val="0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b w:val="0"/>
          <w:bCs w:val="0"/>
          <w:sz w:val="26"/>
          <w:szCs w:val="26"/>
        </w:rPr>
        <w:t>pour</w:t>
      </w:r>
      <w:proofErr w:type="gramEnd"/>
      <w:r w:rsidR="007411D9" w:rsidRPr="00700DA9">
        <w:rPr>
          <w:rFonts w:ascii="Calibri" w:hAnsi="Calibri" w:cs="Calibri"/>
          <w:b w:val="0"/>
          <w:bCs w:val="0"/>
          <w:sz w:val="26"/>
          <w:szCs w:val="26"/>
        </w:rPr>
        <w:t xml:space="preserve"> le </w:t>
      </w:r>
      <w:r w:rsidR="009427F4">
        <w:rPr>
          <w:rFonts w:ascii="Calibri" w:hAnsi="Calibri" w:cs="Calibri"/>
          <w:b w:val="0"/>
          <w:bCs w:val="0"/>
          <w:sz w:val="26"/>
          <w:szCs w:val="26"/>
        </w:rPr>
        <w:t>contrat</w:t>
      </w:r>
    </w:p>
    <w:p w:rsidR="00B44D07" w:rsidRPr="00700DA9" w:rsidRDefault="00B44D07">
      <w:pPr>
        <w:rPr>
          <w:rFonts w:ascii="Calibri" w:hAnsi="Calibri" w:cs="Calibri"/>
          <w:sz w:val="26"/>
          <w:szCs w:val="26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 w:rsidTr="00B44D07">
        <w:tc>
          <w:tcPr>
            <w:tcW w:w="10419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D - Présentation du candidat</w:t>
            </w:r>
          </w:p>
        </w:tc>
      </w:tr>
    </w:tbl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BB2EF6">
      <w:pPr>
        <w:ind w:left="567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280327">
        <w:rPr>
          <w:rFonts w:ascii="Calibri" w:hAnsi="Calibri" w:cs="Calibri"/>
          <w:sz w:val="26"/>
          <w:szCs w:val="26"/>
        </w:rPr>
      </w:r>
      <w:r w:rsidR="00280327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75F55"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se présente seul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06E8E" w:rsidRPr="00700DA9">
        <w:rPr>
          <w:rFonts w:ascii="Calibri" w:hAnsi="Calibri" w:cs="Calibri"/>
          <w:sz w:val="26"/>
          <w:szCs w:val="26"/>
        </w:rPr>
        <w:t> Nom</w:t>
      </w:r>
      <w:r w:rsidR="00775F55" w:rsidRPr="00700DA9">
        <w:rPr>
          <w:rFonts w:ascii="Calibri" w:hAnsi="Calibri" w:cs="Calibri"/>
          <w:sz w:val="26"/>
          <w:szCs w:val="26"/>
        </w:rPr>
        <w:t xml:space="preserve"> commercial et dénomination sociale de l’unité ou de l’établissement qui exécutera la prestation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bookmarkStart w:id="0" w:name="_GoBack"/>
      <w:bookmarkEnd w:id="0"/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lastRenderedPageBreak/>
        <w:drawing>
          <wp:inline distT="0" distB="0" distL="0" distR="0">
            <wp:extent cx="91440" cy="7302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280327">
        <w:rPr>
          <w:rFonts w:ascii="Calibri" w:hAnsi="Calibri" w:cs="Calibri"/>
          <w:sz w:val="26"/>
          <w:szCs w:val="26"/>
        </w:rPr>
      </w:r>
      <w:r w:rsidR="00280327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est un groupement d’entreprises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775F55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280327">
        <w:rPr>
          <w:rFonts w:ascii="Calibri" w:hAnsi="Calibri" w:cs="Calibri"/>
          <w:sz w:val="26"/>
          <w:szCs w:val="26"/>
        </w:rPr>
      </w:r>
      <w:r w:rsidR="00280327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conjoint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280327">
        <w:rPr>
          <w:rFonts w:ascii="Calibri" w:hAnsi="Calibri" w:cs="Calibri"/>
          <w:sz w:val="26"/>
          <w:szCs w:val="26"/>
        </w:rPr>
      </w:r>
      <w:r w:rsidR="00280327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solidaire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Cs/>
          <w:sz w:val="26"/>
          <w:szCs w:val="26"/>
        </w:rPr>
        <w:t>En cas de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700DA9">
        <w:rPr>
          <w:rFonts w:ascii="Calibri" w:hAnsi="Calibri" w:cs="Calibri"/>
          <w:sz w:val="26"/>
          <w:szCs w:val="26"/>
        </w:rPr>
        <w:t>groupement conjoint, le mandataire est solidaire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BB2EF6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280327">
        <w:rPr>
          <w:rFonts w:ascii="Calibri" w:hAnsi="Calibri" w:cs="Calibri"/>
          <w:sz w:val="26"/>
          <w:szCs w:val="26"/>
        </w:rPr>
      </w:r>
      <w:r w:rsidR="00280327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Non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280327">
        <w:rPr>
          <w:rFonts w:ascii="Calibri" w:hAnsi="Calibri" w:cs="Calibri"/>
          <w:sz w:val="26"/>
          <w:szCs w:val="26"/>
        </w:rPr>
      </w:r>
      <w:r w:rsidR="00280327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iCs/>
          <w:sz w:val="26"/>
          <w:szCs w:val="26"/>
        </w:rPr>
        <w:t xml:space="preserve"> O</w:t>
      </w:r>
      <w:r w:rsidR="00775F55" w:rsidRPr="00700DA9">
        <w:rPr>
          <w:rFonts w:ascii="Calibri" w:hAnsi="Calibri" w:cs="Calibri"/>
          <w:iCs/>
          <w:sz w:val="26"/>
          <w:szCs w:val="26"/>
        </w:rPr>
        <w:t>ui</w:t>
      </w:r>
    </w:p>
    <w:p w:rsidR="000E5D65" w:rsidRPr="00700DA9" w:rsidRDefault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411D9" w:rsidRPr="00700DA9" w:rsidTr="00B02DE5">
        <w:tc>
          <w:tcPr>
            <w:tcW w:w="10490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E</w:t>
            </w: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 - Identification des membres du groupement et répartition des prestations</w:t>
            </w:r>
          </w:p>
        </w:tc>
      </w:tr>
    </w:tbl>
    <w:p w:rsidR="000C515E" w:rsidRPr="00700DA9" w:rsidRDefault="000C515E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61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74"/>
        <w:gridCol w:w="4961"/>
        <w:gridCol w:w="4678"/>
      </w:tblGrid>
      <w:tr w:rsidR="00C1386A" w:rsidRPr="00700DA9" w:rsidTr="00E011E9">
        <w:trPr>
          <w:trHeight w:val="120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N°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du</w:t>
            </w:r>
            <w:proofErr w:type="gramEnd"/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Lot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Nom commercial et dénomination sociale, adresse de l’établissement (*),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adresse</w:t>
            </w:r>
            <w:proofErr w:type="gramEnd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 xml:space="preserve"> électronique, numéros de téléphone et de télécopie, numéro SIRET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des</w:t>
            </w:r>
            <w:proofErr w:type="gramEnd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 xml:space="preserve"> membres du groupement (***)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pStyle w:val="Titre5"/>
              <w:snapToGrid w:val="0"/>
              <w:rPr>
                <w:rFonts w:ascii="Calibri" w:hAnsi="Calibri" w:cs="Calibri"/>
                <w:sz w:val="26"/>
                <w:szCs w:val="26"/>
              </w:rPr>
            </w:pPr>
          </w:p>
          <w:p w:rsidR="00C1386A" w:rsidRPr="00700DA9" w:rsidRDefault="00C1386A">
            <w:pPr>
              <w:pStyle w:val="Titre5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sz w:val="26"/>
                <w:szCs w:val="26"/>
              </w:rPr>
              <w:t>Prestations exécutées par les membres du groupement (**)</w:t>
            </w: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E53C0F" w:rsidRDefault="007411D9">
      <w:pPr>
        <w:jc w:val="both"/>
        <w:rPr>
          <w:rFonts w:ascii="Calibri" w:hAnsi="Calibri" w:cs="Calibri"/>
          <w:sz w:val="24"/>
          <w:szCs w:val="24"/>
        </w:rPr>
      </w:pPr>
      <w:r w:rsidRPr="00E53C0F">
        <w:rPr>
          <w:rFonts w:ascii="Calibri" w:hAnsi="Calibri" w:cs="Calibri"/>
          <w:sz w:val="24"/>
          <w:szCs w:val="24"/>
        </w:rPr>
        <w:t>(*) Préciser l’adresse du siège social du membre du groupement si elle est différente de celle de l’établissement.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(**) Pour les groupements conjoints.</w:t>
      </w:r>
      <w:r w:rsidR="00990786" w:rsidRPr="00700DA9">
        <w:rPr>
          <w:rFonts w:ascii="Calibri" w:hAnsi="Calibri" w:cs="Calibri"/>
          <w:sz w:val="26"/>
          <w:szCs w:val="26"/>
        </w:rPr>
        <w:t xml:space="preserve"> Lorsque la candidature est présentée sous forme de groupement solidaire, le renseignement de cette rubrique est inutile.</w:t>
      </w:r>
    </w:p>
    <w:p w:rsidR="00B02DE5" w:rsidRPr="00700DA9" w:rsidRDefault="00386724" w:rsidP="000E5D6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(***) A défaut, un numéro d’identification européen ou international ou propre au pays d’origine du candidat issu d’un répertoire figurant dans la liste des </w:t>
      </w:r>
      <w:hyperlink r:id="rId13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336CD" w:rsidRPr="00700DA9">
        <w:rPr>
          <w:rFonts w:ascii="Calibri" w:hAnsi="Calibri" w:cs="Calibri"/>
          <w:sz w:val="26"/>
          <w:szCs w:val="26"/>
        </w:rPr>
        <w:t>.</w:t>
      </w:r>
    </w:p>
    <w:p w:rsidR="000E5D65" w:rsidRPr="00700DA9" w:rsidRDefault="000E5D65" w:rsidP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66CCFF"/>
          </w:tcPr>
          <w:p w:rsidR="007411D9" w:rsidRPr="00700DA9" w:rsidRDefault="007411D9" w:rsidP="009924C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F - Engagements du candidat individuel ou de chaque membre du groupement</w:t>
            </w:r>
          </w:p>
        </w:tc>
      </w:tr>
    </w:tbl>
    <w:p w:rsidR="007411D9" w:rsidRDefault="007411D9">
      <w:pPr>
        <w:rPr>
          <w:rFonts w:ascii="Calibri" w:hAnsi="Calibri" w:cs="Calibri"/>
          <w:sz w:val="26"/>
          <w:szCs w:val="26"/>
        </w:rPr>
      </w:pPr>
    </w:p>
    <w:p w:rsidR="005E176A" w:rsidRPr="007B3E3A" w:rsidRDefault="005E176A" w:rsidP="005E176A">
      <w:pPr>
        <w:rPr>
          <w:rFonts w:ascii="Arial" w:hAnsi="Arial" w:cs="Arial"/>
        </w:rPr>
      </w:pPr>
      <w:r w:rsidRPr="007B3E3A">
        <w:rPr>
          <w:rFonts w:ascii="Arial" w:hAnsi="Arial" w:cs="Arial"/>
          <w:b/>
          <w:sz w:val="22"/>
          <w:szCs w:val="22"/>
        </w:rPr>
        <w:t>F1 - Interdictions de soumissionner</w:t>
      </w:r>
    </w:p>
    <w:p w:rsidR="005E176A" w:rsidRPr="005E176A" w:rsidRDefault="005E176A" w:rsidP="005E176A">
      <w:pPr>
        <w:jc w:val="both"/>
        <w:rPr>
          <w:rFonts w:ascii="Calibri" w:hAnsi="Calibri" w:cs="Calibri"/>
          <w:sz w:val="26"/>
          <w:szCs w:val="26"/>
        </w:rPr>
      </w:pPr>
      <w:r w:rsidRPr="005E176A">
        <w:rPr>
          <w:rFonts w:ascii="Calibri" w:hAnsi="Calibri" w:cs="Calibri"/>
          <w:sz w:val="26"/>
          <w:szCs w:val="26"/>
        </w:rPr>
        <w:t>Le candidat individuel, ou chaque membre du groupement, déclare sur l’honneur </w:t>
      </w:r>
    </w:p>
    <w:p w:rsidR="005E176A" w:rsidRPr="005E176A" w:rsidRDefault="005E176A" w:rsidP="005E176A">
      <w:pPr>
        <w:jc w:val="both"/>
        <w:rPr>
          <w:rFonts w:ascii="Calibri" w:hAnsi="Calibri" w:cs="Calibri"/>
          <w:sz w:val="26"/>
          <w:szCs w:val="26"/>
        </w:rPr>
      </w:pPr>
      <w:proofErr w:type="gramStart"/>
      <w:r w:rsidRPr="005E176A">
        <w:rPr>
          <w:rFonts w:ascii="Calibri" w:hAnsi="Calibri" w:cs="Calibri"/>
          <w:sz w:val="26"/>
          <w:szCs w:val="26"/>
        </w:rPr>
        <w:t>n’entrer</w:t>
      </w:r>
      <w:proofErr w:type="gramEnd"/>
      <w:r w:rsidRPr="005E176A">
        <w:rPr>
          <w:rFonts w:ascii="Calibri" w:hAnsi="Calibri" w:cs="Calibri"/>
          <w:sz w:val="26"/>
          <w:szCs w:val="26"/>
        </w:rPr>
        <w:t xml:space="preserve"> dans aucun des cas d’interdiction de soumissionner obligatoires prévus par le Code de la commande publique</w:t>
      </w:r>
    </w:p>
    <w:p w:rsidR="005E176A" w:rsidRPr="005E176A" w:rsidRDefault="005E176A" w:rsidP="005E176A">
      <w:pPr>
        <w:jc w:val="both"/>
        <w:rPr>
          <w:rFonts w:ascii="Calibri" w:hAnsi="Calibri" w:cs="Calibri"/>
          <w:sz w:val="26"/>
          <w:szCs w:val="26"/>
        </w:rPr>
      </w:pPr>
      <w:r w:rsidRPr="005E176A">
        <w:rPr>
          <w:rFonts w:ascii="Calibri" w:hAnsi="Calibri" w:cs="Calibri"/>
          <w:sz w:val="26"/>
          <w:szCs w:val="26"/>
        </w:rPr>
        <w:t xml:space="preserve">être en règle au regard des articles </w:t>
      </w:r>
      <w:hyperlink r:id="rId14" w:history="1">
        <w:r w:rsidRPr="005E176A">
          <w:rPr>
            <w:rFonts w:ascii="Calibri" w:hAnsi="Calibri" w:cs="Calibri"/>
            <w:sz w:val="26"/>
            <w:szCs w:val="26"/>
          </w:rPr>
          <w:t>L. 5212-1</w:t>
        </w:r>
      </w:hyperlink>
      <w:r w:rsidRPr="005E176A">
        <w:rPr>
          <w:rFonts w:ascii="Calibri" w:hAnsi="Calibri" w:cs="Calibri"/>
          <w:sz w:val="26"/>
          <w:szCs w:val="26"/>
        </w:rPr>
        <w:t xml:space="preserve"> à </w:t>
      </w:r>
      <w:hyperlink r:id="rId15" w:history="1">
        <w:r w:rsidRPr="005E176A">
          <w:rPr>
            <w:rFonts w:ascii="Calibri" w:hAnsi="Calibri" w:cs="Calibri"/>
            <w:sz w:val="26"/>
            <w:szCs w:val="26"/>
          </w:rPr>
          <w:t>L. 5212-11</w:t>
        </w:r>
      </w:hyperlink>
      <w:r w:rsidRPr="005E176A">
        <w:rPr>
          <w:rFonts w:ascii="Calibri" w:hAnsi="Calibri" w:cs="Calibri"/>
          <w:sz w:val="26"/>
          <w:szCs w:val="26"/>
        </w:rPr>
        <w:t xml:space="preserve"> du code du travail concernant l’emploi des travailleurs handicapés..</w:t>
      </w:r>
    </w:p>
    <w:p w:rsidR="005E176A" w:rsidRPr="007B3E3A" w:rsidRDefault="005E176A" w:rsidP="005E176A">
      <w:pPr>
        <w:jc w:val="both"/>
        <w:rPr>
          <w:rFonts w:ascii="Arial" w:hAnsi="Arial" w:cs="Arial"/>
        </w:rPr>
      </w:pPr>
    </w:p>
    <w:p w:rsidR="005E176A" w:rsidRPr="007B3E3A" w:rsidRDefault="005E176A" w:rsidP="005E176A">
      <w:pPr>
        <w:jc w:val="both"/>
        <w:rPr>
          <w:rFonts w:ascii="Arial" w:hAnsi="Arial" w:cs="Arial"/>
        </w:rPr>
      </w:pPr>
      <w:r w:rsidRPr="007B3E3A">
        <w:rPr>
          <w:rFonts w:ascii="Arial" w:hAnsi="Arial" w:cs="Arial"/>
          <w:b/>
          <w:sz w:val="22"/>
          <w:szCs w:val="22"/>
        </w:rPr>
        <w:t>F2 - Capacités</w:t>
      </w:r>
    </w:p>
    <w:p w:rsidR="005E176A" w:rsidRPr="007B3E3A" w:rsidRDefault="005E176A" w:rsidP="005E176A">
      <w:pPr>
        <w:jc w:val="both"/>
        <w:rPr>
          <w:rFonts w:ascii="Arial" w:hAnsi="Arial" w:cs="Arial"/>
        </w:rPr>
      </w:pPr>
    </w:p>
    <w:p w:rsidR="005E176A" w:rsidRPr="005E176A" w:rsidRDefault="005E176A" w:rsidP="005E176A">
      <w:pPr>
        <w:jc w:val="both"/>
        <w:rPr>
          <w:rFonts w:ascii="Calibri" w:hAnsi="Calibri" w:cs="Calibri"/>
          <w:sz w:val="26"/>
          <w:szCs w:val="26"/>
        </w:rPr>
      </w:pPr>
      <w:r w:rsidRPr="005E176A">
        <w:rPr>
          <w:rFonts w:ascii="Calibri" w:hAnsi="Calibri" w:cs="Calibri"/>
          <w:sz w:val="26"/>
          <w:szCs w:val="26"/>
        </w:rPr>
        <w:t xml:space="preserve">Le candidat individuel, ou les membres du groupement, produisent, aux fins de vérification de l’aptitude à exercer l’activité professionnelle, de la capacité économique et financière et des capacités techniques et professionnelles : </w:t>
      </w:r>
    </w:p>
    <w:p w:rsidR="005E176A" w:rsidRPr="005E176A" w:rsidRDefault="005E176A" w:rsidP="005E176A">
      <w:pPr>
        <w:rPr>
          <w:rFonts w:ascii="Calibri" w:hAnsi="Calibri" w:cs="Calibri"/>
          <w:sz w:val="26"/>
          <w:szCs w:val="26"/>
        </w:rPr>
      </w:pPr>
      <w:r w:rsidRPr="005E176A">
        <w:rPr>
          <w:rFonts w:ascii="Calibri" w:hAnsi="Calibri" w:cs="Calibri"/>
          <w:sz w:val="26"/>
          <w:szCs w:val="26"/>
        </w:rPr>
        <w:t>(Cocher la case correspondante.)</w:t>
      </w:r>
    </w:p>
    <w:p w:rsidR="005E176A" w:rsidRPr="005E176A" w:rsidRDefault="005E176A" w:rsidP="005E176A">
      <w:pPr>
        <w:rPr>
          <w:rFonts w:ascii="Calibri" w:hAnsi="Calibri" w:cs="Calibri"/>
          <w:sz w:val="26"/>
          <w:szCs w:val="26"/>
        </w:rPr>
      </w:pPr>
    </w:p>
    <w:p w:rsidR="005E176A" w:rsidRPr="005E176A" w:rsidRDefault="005E176A" w:rsidP="005E176A">
      <w:pPr>
        <w:ind w:left="4536" w:hanging="3990"/>
        <w:jc w:val="both"/>
        <w:rPr>
          <w:rFonts w:ascii="Calibri" w:hAnsi="Calibri" w:cs="Calibri"/>
          <w:sz w:val="26"/>
          <w:szCs w:val="26"/>
        </w:rPr>
      </w:pPr>
      <w:r w:rsidRPr="005E176A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E176A">
        <w:rPr>
          <w:rFonts w:ascii="Calibri" w:hAnsi="Calibri" w:cs="Calibri"/>
          <w:sz w:val="26"/>
          <w:szCs w:val="26"/>
        </w:rPr>
        <w:instrText xml:space="preserve"> FORMCHECKBOX </w:instrText>
      </w:r>
      <w:r w:rsidR="00280327">
        <w:rPr>
          <w:rFonts w:ascii="Calibri" w:hAnsi="Calibri" w:cs="Calibri"/>
          <w:sz w:val="26"/>
          <w:szCs w:val="26"/>
        </w:rPr>
      </w:r>
      <w:r w:rsidR="00280327">
        <w:rPr>
          <w:rFonts w:ascii="Calibri" w:hAnsi="Calibri" w:cs="Calibri"/>
          <w:sz w:val="26"/>
          <w:szCs w:val="26"/>
        </w:rPr>
        <w:fldChar w:fldCharType="separate"/>
      </w:r>
      <w:r w:rsidRPr="005E176A">
        <w:rPr>
          <w:rFonts w:ascii="Calibri" w:hAnsi="Calibri" w:cs="Calibri"/>
          <w:sz w:val="26"/>
          <w:szCs w:val="26"/>
        </w:rPr>
        <w:fldChar w:fldCharType="end"/>
      </w:r>
      <w:r w:rsidRPr="005E176A">
        <w:rPr>
          <w:rFonts w:ascii="Calibri" w:hAnsi="Calibri" w:cs="Calibri"/>
          <w:sz w:val="26"/>
          <w:szCs w:val="26"/>
        </w:rPr>
        <w:t xml:space="preserve"> </w:t>
      </w:r>
      <w:proofErr w:type="gramStart"/>
      <w:r w:rsidRPr="005E176A">
        <w:rPr>
          <w:rFonts w:ascii="Calibri" w:hAnsi="Calibri" w:cs="Calibri"/>
          <w:sz w:val="26"/>
          <w:szCs w:val="26"/>
        </w:rPr>
        <w:t>le</w:t>
      </w:r>
      <w:proofErr w:type="gramEnd"/>
      <w:r w:rsidRPr="005E176A">
        <w:rPr>
          <w:rFonts w:ascii="Calibri" w:hAnsi="Calibri" w:cs="Calibri"/>
          <w:sz w:val="26"/>
          <w:szCs w:val="26"/>
        </w:rPr>
        <w:t xml:space="preserve"> formulaire DC2.</w:t>
      </w:r>
      <w:r w:rsidRPr="005E176A">
        <w:rPr>
          <w:rFonts w:ascii="Calibri" w:hAnsi="Calibri" w:cs="Calibri"/>
          <w:sz w:val="26"/>
          <w:szCs w:val="26"/>
        </w:rPr>
        <w:tab/>
      </w:r>
      <w:r w:rsidRPr="005E176A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E176A">
        <w:rPr>
          <w:rFonts w:ascii="Calibri" w:hAnsi="Calibri" w:cs="Calibri"/>
          <w:sz w:val="26"/>
          <w:szCs w:val="26"/>
        </w:rPr>
        <w:instrText xml:space="preserve"> FORMCHECKBOX </w:instrText>
      </w:r>
      <w:r w:rsidR="00280327">
        <w:rPr>
          <w:rFonts w:ascii="Calibri" w:hAnsi="Calibri" w:cs="Calibri"/>
          <w:sz w:val="26"/>
          <w:szCs w:val="26"/>
        </w:rPr>
      </w:r>
      <w:r w:rsidR="00280327">
        <w:rPr>
          <w:rFonts w:ascii="Calibri" w:hAnsi="Calibri" w:cs="Calibri"/>
          <w:sz w:val="26"/>
          <w:szCs w:val="26"/>
        </w:rPr>
        <w:fldChar w:fldCharType="separate"/>
      </w:r>
      <w:r w:rsidRPr="005E176A">
        <w:rPr>
          <w:rFonts w:ascii="Calibri" w:hAnsi="Calibri" w:cs="Calibri"/>
          <w:sz w:val="26"/>
          <w:szCs w:val="26"/>
        </w:rPr>
        <w:fldChar w:fldCharType="end"/>
      </w:r>
      <w:r w:rsidRPr="005E176A">
        <w:rPr>
          <w:rFonts w:ascii="Calibri" w:hAnsi="Calibri" w:cs="Calibri"/>
          <w:sz w:val="26"/>
          <w:szCs w:val="26"/>
        </w:rPr>
        <w:t xml:space="preserve"> </w:t>
      </w:r>
      <w:proofErr w:type="gramStart"/>
      <w:r w:rsidRPr="005E176A">
        <w:rPr>
          <w:rFonts w:ascii="Calibri" w:hAnsi="Calibri" w:cs="Calibri"/>
          <w:sz w:val="26"/>
          <w:szCs w:val="26"/>
        </w:rPr>
        <w:t>les</w:t>
      </w:r>
      <w:proofErr w:type="gramEnd"/>
      <w:r w:rsidRPr="005E176A">
        <w:rPr>
          <w:rFonts w:ascii="Calibri" w:hAnsi="Calibri" w:cs="Calibri"/>
          <w:sz w:val="26"/>
          <w:szCs w:val="26"/>
        </w:rPr>
        <w:t xml:space="preserve"> documents établissant ses capacités, tels que demandés dans les documents de la consultation.</w:t>
      </w:r>
    </w:p>
    <w:p w:rsidR="005E176A" w:rsidRDefault="005E176A">
      <w:pPr>
        <w:rPr>
          <w:rFonts w:ascii="Calibri" w:hAnsi="Calibri" w:cs="Calibri"/>
          <w:sz w:val="26"/>
          <w:szCs w:val="26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:rsidTr="005E176A">
        <w:tc>
          <w:tcPr>
            <w:tcW w:w="10277" w:type="dxa"/>
            <w:shd w:val="clear" w:color="auto" w:fill="66CCFF"/>
          </w:tcPr>
          <w:p w:rsidR="007411D9" w:rsidRPr="00700DA9" w:rsidRDefault="007411D9" w:rsidP="00386724">
            <w:pPr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G - Désignation du mandataire </w:t>
            </w:r>
            <w:r w:rsidRPr="00700DA9">
              <w:rPr>
                <w:rFonts w:ascii="Calibri" w:hAnsi="Calibri" w:cs="Calibri"/>
                <w:b/>
                <w:i/>
                <w:sz w:val="26"/>
                <w:szCs w:val="26"/>
              </w:rPr>
              <w:t>(en cas de groupement)</w:t>
            </w:r>
          </w:p>
        </w:tc>
      </w:tr>
    </w:tbl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Les membres du groupement désignent le mandataire suivant :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Nom commercial et dénomination sociale de l’unité ou de l’établissement qui exécutera la prestation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6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A02C06" w:rsidRPr="00700DA9" w:rsidRDefault="00A02C06">
      <w:pPr>
        <w:rPr>
          <w:rFonts w:ascii="Calibri" w:hAnsi="Calibri" w:cs="Calibri"/>
          <w:sz w:val="26"/>
          <w:szCs w:val="26"/>
        </w:rPr>
      </w:pPr>
    </w:p>
    <w:p w:rsidR="003C4736" w:rsidRPr="00700DA9" w:rsidRDefault="00A02C06" w:rsidP="00B14012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</w:t>
      </w:r>
      <w:r w:rsidR="00523768" w:rsidRPr="00700DA9">
        <w:rPr>
          <w:rFonts w:ascii="Calibri" w:hAnsi="Calibri" w:cs="Calibri"/>
          <w:sz w:val="26"/>
          <w:szCs w:val="26"/>
        </w:rPr>
        <w:t>e mandataire devra fournir, si le groupement est désigné attributaire, un document d’habilitation par les autres membres du groupement et précisant les conditions de cette habilitation.</w:t>
      </w:r>
      <w:r w:rsidR="000E5E39" w:rsidRPr="00700DA9">
        <w:rPr>
          <w:rFonts w:ascii="Calibri" w:hAnsi="Calibri" w:cs="Calibri"/>
          <w:sz w:val="26"/>
          <w:szCs w:val="26"/>
        </w:rPr>
        <w:t xml:space="preserve"> Pour les marchés publics de défense ou de sécurité, </w:t>
      </w:r>
      <w:r w:rsidR="000E5E39" w:rsidRPr="00700DA9">
        <w:rPr>
          <w:rFonts w:ascii="Calibri" w:hAnsi="Calibri" w:cs="Calibri"/>
          <w:sz w:val="26"/>
          <w:szCs w:val="26"/>
          <w:u w:val="single"/>
        </w:rPr>
        <w:t>ce document est à fournir dès le dépôt de la candidature</w:t>
      </w:r>
      <w:r w:rsidR="000E5E39" w:rsidRPr="00700DA9">
        <w:rPr>
          <w:rFonts w:ascii="Calibri" w:hAnsi="Calibri" w:cs="Calibri"/>
          <w:sz w:val="26"/>
          <w:szCs w:val="26"/>
        </w:rPr>
        <w:t>.</w:t>
      </w:r>
    </w:p>
    <w:sectPr w:rsidR="003C4736" w:rsidRPr="00700DA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134" w:rsidRDefault="008E1134">
      <w:r>
        <w:separator/>
      </w:r>
    </w:p>
  </w:endnote>
  <w:endnote w:type="continuationSeparator" w:id="0">
    <w:p w:rsidR="008E1134" w:rsidRDefault="008E1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161415" w:rsidRPr="00DD0F1E">
      <w:trPr>
        <w:tblHeader/>
      </w:trPr>
      <w:tc>
        <w:tcPr>
          <w:tcW w:w="3048" w:type="dxa"/>
          <w:shd w:val="clear" w:color="auto" w:fill="66CCFF"/>
        </w:tcPr>
        <w:p w:rsidR="00161415" w:rsidRPr="00DD0F1E" w:rsidRDefault="00161415">
          <w:pPr>
            <w:rPr>
              <w:rFonts w:ascii="Marianne" w:hAnsi="Marianne" w:cs="Arial"/>
              <w:b/>
              <w:i/>
              <w:iCs/>
            </w:rPr>
          </w:pPr>
          <w:r w:rsidRPr="00DD0F1E">
            <w:rPr>
              <w:rFonts w:ascii="Marianne" w:hAnsi="Marianne" w:cs="Arial"/>
              <w:b/>
              <w:bCs/>
            </w:rPr>
            <w:t>DC1 – Lettre de candidature</w:t>
          </w:r>
        </w:p>
      </w:tc>
      <w:tc>
        <w:tcPr>
          <w:tcW w:w="4961" w:type="dxa"/>
          <w:shd w:val="clear" w:color="auto" w:fill="66CCFF"/>
        </w:tcPr>
        <w:p w:rsidR="00161415" w:rsidRPr="00DD0F1E" w:rsidRDefault="00280327" w:rsidP="009427F4">
          <w:pPr>
            <w:jc w:val="center"/>
            <w:rPr>
              <w:rFonts w:ascii="Marianne" w:hAnsi="Marianne" w:cs="Arial"/>
              <w:b/>
              <w:bCs/>
            </w:rPr>
          </w:pPr>
          <w:r w:rsidRPr="00280327">
            <w:rPr>
              <w:rFonts w:ascii="Marianne" w:hAnsi="Marianne" w:cs="Arial"/>
              <w:b/>
              <w:i/>
              <w:iCs/>
            </w:rPr>
            <w:t>DAF_2024_000284_</w:t>
          </w:r>
        </w:p>
      </w:tc>
      <w:tc>
        <w:tcPr>
          <w:tcW w:w="851" w:type="dxa"/>
          <w:shd w:val="clear" w:color="auto" w:fill="66CCFF"/>
        </w:tcPr>
        <w:p w:rsidR="00161415" w:rsidRPr="00DD0F1E" w:rsidRDefault="00161415">
          <w:pPr>
            <w:jc w:val="right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 w:cs="Arial"/>
              <w:b/>
              <w:bCs/>
            </w:rPr>
          </w:pPr>
          <w:r w:rsidRPr="00DD0F1E">
            <w:rPr>
              <w:rFonts w:ascii="Marianne" w:hAnsi="Marianne" w:cs="Arial"/>
              <w:b/>
            </w:rPr>
            <w:fldChar w:fldCharType="begin"/>
          </w:r>
          <w:r w:rsidRPr="00DD0F1E">
            <w:rPr>
              <w:rFonts w:ascii="Marianne" w:hAnsi="Marianne" w:cs="Arial"/>
              <w:b/>
            </w:rPr>
            <w:instrText xml:space="preserve"> PAGE </w:instrText>
          </w:r>
          <w:r w:rsidRPr="00DD0F1E">
            <w:rPr>
              <w:rFonts w:ascii="Marianne" w:hAnsi="Marianne" w:cs="Arial"/>
              <w:b/>
            </w:rPr>
            <w:fldChar w:fldCharType="separate"/>
          </w:r>
          <w:r w:rsidR="00280327">
            <w:rPr>
              <w:rFonts w:ascii="Marianne" w:hAnsi="Marianne" w:cs="Arial"/>
              <w:b/>
              <w:noProof/>
            </w:rPr>
            <w:t>3</w:t>
          </w:r>
          <w:r w:rsidRPr="00DD0F1E">
            <w:rPr>
              <w:rFonts w:ascii="Marianne" w:hAnsi="Marianne" w:cs="Arial"/>
              <w:b/>
            </w:rPr>
            <w:fldChar w:fldCharType="end"/>
          </w:r>
          <w:r w:rsidRPr="00DD0F1E">
            <w:rPr>
              <w:rFonts w:ascii="Marianne" w:eastAsia="Arial" w:hAnsi="Marianne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Style w:val="Numrodepage"/>
              <w:rFonts w:ascii="Marianne" w:hAnsi="Marianne" w:cs="Arial"/>
              <w:b/>
            </w:rPr>
            <w:fldChar w:fldCharType="begin"/>
          </w:r>
          <w:r w:rsidRPr="00DD0F1E">
            <w:rPr>
              <w:rStyle w:val="Numrodepage"/>
              <w:rFonts w:ascii="Marianne" w:hAnsi="Marianne" w:cs="Arial"/>
              <w:b/>
            </w:rPr>
            <w:instrText xml:space="preserve"> NUMPAGES \*Arabic </w:instrTex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separate"/>
          </w:r>
          <w:r w:rsidR="00280327">
            <w:rPr>
              <w:rStyle w:val="Numrodepage"/>
              <w:rFonts w:ascii="Marianne" w:hAnsi="Marianne" w:cs="Arial"/>
              <w:b/>
              <w:noProof/>
            </w:rPr>
            <w:t>3</w: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end"/>
          </w:r>
        </w:p>
      </w:tc>
    </w:tr>
  </w:tbl>
  <w:p w:rsidR="00161415" w:rsidRPr="001E2A17" w:rsidRDefault="00161415" w:rsidP="003B4647">
    <w:pPr>
      <w:pStyle w:val="Pieddepage"/>
      <w:tabs>
        <w:tab w:val="clear" w:pos="4536"/>
        <w:tab w:val="clear" w:pos="9072"/>
      </w:tabs>
      <w:jc w:val="center"/>
    </w:pPr>
    <w:r w:rsidRPr="00DD0F1E">
      <w:rPr>
        <w:rFonts w:ascii="Marianne" w:hAnsi="Marianne"/>
      </w:rP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134" w:rsidRDefault="008E1134">
      <w:r>
        <w:separator/>
      </w:r>
    </w:p>
  </w:footnote>
  <w:footnote w:type="continuationSeparator" w:id="0">
    <w:p w:rsidR="008E1134" w:rsidRDefault="008E1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33BC0"/>
    <w:rsid w:val="00056CB1"/>
    <w:rsid w:val="00057419"/>
    <w:rsid w:val="000808BF"/>
    <w:rsid w:val="00080D2A"/>
    <w:rsid w:val="00084F22"/>
    <w:rsid w:val="000A2FB5"/>
    <w:rsid w:val="000A4B86"/>
    <w:rsid w:val="000C515E"/>
    <w:rsid w:val="000E5D65"/>
    <w:rsid w:val="000E5E39"/>
    <w:rsid w:val="001052F6"/>
    <w:rsid w:val="001101D5"/>
    <w:rsid w:val="001309BA"/>
    <w:rsid w:val="00161415"/>
    <w:rsid w:val="00184AEF"/>
    <w:rsid w:val="00192894"/>
    <w:rsid w:val="001C3027"/>
    <w:rsid w:val="001D588C"/>
    <w:rsid w:val="001E2A17"/>
    <w:rsid w:val="001F2872"/>
    <w:rsid w:val="00203AD5"/>
    <w:rsid w:val="00210677"/>
    <w:rsid w:val="002247B8"/>
    <w:rsid w:val="00232658"/>
    <w:rsid w:val="00234A81"/>
    <w:rsid w:val="002440D7"/>
    <w:rsid w:val="00256871"/>
    <w:rsid w:val="00271E3F"/>
    <w:rsid w:val="00275F20"/>
    <w:rsid w:val="00276982"/>
    <w:rsid w:val="00280327"/>
    <w:rsid w:val="0028065B"/>
    <w:rsid w:val="00285D7E"/>
    <w:rsid w:val="002875DE"/>
    <w:rsid w:val="00294225"/>
    <w:rsid w:val="002A19F7"/>
    <w:rsid w:val="002A669B"/>
    <w:rsid w:val="002A6C8B"/>
    <w:rsid w:val="002B1F7A"/>
    <w:rsid w:val="002B3BF3"/>
    <w:rsid w:val="002C67E0"/>
    <w:rsid w:val="002D62B2"/>
    <w:rsid w:val="002E250C"/>
    <w:rsid w:val="0030291B"/>
    <w:rsid w:val="00303735"/>
    <w:rsid w:val="003054EB"/>
    <w:rsid w:val="00346F8A"/>
    <w:rsid w:val="00370C43"/>
    <w:rsid w:val="003842BA"/>
    <w:rsid w:val="00386724"/>
    <w:rsid w:val="00386EA9"/>
    <w:rsid w:val="00391815"/>
    <w:rsid w:val="003960AC"/>
    <w:rsid w:val="003B4647"/>
    <w:rsid w:val="003B5ECF"/>
    <w:rsid w:val="003C0BB4"/>
    <w:rsid w:val="003C189F"/>
    <w:rsid w:val="003C3A5C"/>
    <w:rsid w:val="003C4736"/>
    <w:rsid w:val="003D02BB"/>
    <w:rsid w:val="003E58DA"/>
    <w:rsid w:val="003F1528"/>
    <w:rsid w:val="003F2D90"/>
    <w:rsid w:val="00402F5F"/>
    <w:rsid w:val="00412718"/>
    <w:rsid w:val="00413A54"/>
    <w:rsid w:val="00440EB0"/>
    <w:rsid w:val="00456A7D"/>
    <w:rsid w:val="00472DBE"/>
    <w:rsid w:val="00486CBD"/>
    <w:rsid w:val="00491433"/>
    <w:rsid w:val="004A6418"/>
    <w:rsid w:val="004B21EB"/>
    <w:rsid w:val="004D1DF9"/>
    <w:rsid w:val="004D7559"/>
    <w:rsid w:val="004E13BF"/>
    <w:rsid w:val="00507C52"/>
    <w:rsid w:val="00521228"/>
    <w:rsid w:val="00523768"/>
    <w:rsid w:val="00536431"/>
    <w:rsid w:val="005404D8"/>
    <w:rsid w:val="005425E7"/>
    <w:rsid w:val="005451F3"/>
    <w:rsid w:val="0055495B"/>
    <w:rsid w:val="005613A6"/>
    <w:rsid w:val="00577B00"/>
    <w:rsid w:val="00595DA5"/>
    <w:rsid w:val="005A5B69"/>
    <w:rsid w:val="005B1763"/>
    <w:rsid w:val="005B287C"/>
    <w:rsid w:val="005E0FC9"/>
    <w:rsid w:val="005E12D0"/>
    <w:rsid w:val="005E176A"/>
    <w:rsid w:val="006047E7"/>
    <w:rsid w:val="00614716"/>
    <w:rsid w:val="00625F1D"/>
    <w:rsid w:val="00632D63"/>
    <w:rsid w:val="00633D7F"/>
    <w:rsid w:val="00645FD5"/>
    <w:rsid w:val="00673463"/>
    <w:rsid w:val="00676069"/>
    <w:rsid w:val="006B4956"/>
    <w:rsid w:val="006D5E52"/>
    <w:rsid w:val="006D7224"/>
    <w:rsid w:val="006F26C8"/>
    <w:rsid w:val="00700DA9"/>
    <w:rsid w:val="00706E8E"/>
    <w:rsid w:val="00716E26"/>
    <w:rsid w:val="00720606"/>
    <w:rsid w:val="00723F39"/>
    <w:rsid w:val="00726AC5"/>
    <w:rsid w:val="007336CD"/>
    <w:rsid w:val="007411D9"/>
    <w:rsid w:val="00745899"/>
    <w:rsid w:val="00751002"/>
    <w:rsid w:val="00754100"/>
    <w:rsid w:val="0077098E"/>
    <w:rsid w:val="00775F55"/>
    <w:rsid w:val="007959EC"/>
    <w:rsid w:val="007A1631"/>
    <w:rsid w:val="007A275F"/>
    <w:rsid w:val="007D3787"/>
    <w:rsid w:val="007F4A27"/>
    <w:rsid w:val="00811AFD"/>
    <w:rsid w:val="008171EA"/>
    <w:rsid w:val="008326E4"/>
    <w:rsid w:val="00835A5B"/>
    <w:rsid w:val="00836576"/>
    <w:rsid w:val="00845687"/>
    <w:rsid w:val="0085254F"/>
    <w:rsid w:val="00857B72"/>
    <w:rsid w:val="00864BF3"/>
    <w:rsid w:val="00890E9E"/>
    <w:rsid w:val="0089582C"/>
    <w:rsid w:val="008A11F0"/>
    <w:rsid w:val="008C1848"/>
    <w:rsid w:val="008C59F1"/>
    <w:rsid w:val="008D5A17"/>
    <w:rsid w:val="008E00ED"/>
    <w:rsid w:val="008E1134"/>
    <w:rsid w:val="008E1EBA"/>
    <w:rsid w:val="008E4066"/>
    <w:rsid w:val="00922BA4"/>
    <w:rsid w:val="009277A2"/>
    <w:rsid w:val="009427F4"/>
    <w:rsid w:val="00956CF0"/>
    <w:rsid w:val="00960E4C"/>
    <w:rsid w:val="0097024E"/>
    <w:rsid w:val="00974A96"/>
    <w:rsid w:val="00981CD3"/>
    <w:rsid w:val="00990786"/>
    <w:rsid w:val="009924C9"/>
    <w:rsid w:val="009A6876"/>
    <w:rsid w:val="009B0B7A"/>
    <w:rsid w:val="009B14B4"/>
    <w:rsid w:val="00A02C06"/>
    <w:rsid w:val="00A32C14"/>
    <w:rsid w:val="00A440EF"/>
    <w:rsid w:val="00A503F3"/>
    <w:rsid w:val="00A50BF9"/>
    <w:rsid w:val="00A520E2"/>
    <w:rsid w:val="00A70828"/>
    <w:rsid w:val="00A75394"/>
    <w:rsid w:val="00A80E9C"/>
    <w:rsid w:val="00AD1804"/>
    <w:rsid w:val="00AE5974"/>
    <w:rsid w:val="00AE730C"/>
    <w:rsid w:val="00B00A7B"/>
    <w:rsid w:val="00B02DE5"/>
    <w:rsid w:val="00B14012"/>
    <w:rsid w:val="00B21062"/>
    <w:rsid w:val="00B44D07"/>
    <w:rsid w:val="00B569DE"/>
    <w:rsid w:val="00B740C0"/>
    <w:rsid w:val="00B83A70"/>
    <w:rsid w:val="00B9664F"/>
    <w:rsid w:val="00BB2EF6"/>
    <w:rsid w:val="00BD70C2"/>
    <w:rsid w:val="00BE48FE"/>
    <w:rsid w:val="00BE53A5"/>
    <w:rsid w:val="00C01A17"/>
    <w:rsid w:val="00C02D34"/>
    <w:rsid w:val="00C1386A"/>
    <w:rsid w:val="00C22EC0"/>
    <w:rsid w:val="00C26327"/>
    <w:rsid w:val="00C3024D"/>
    <w:rsid w:val="00C50B6D"/>
    <w:rsid w:val="00C67038"/>
    <w:rsid w:val="00C751EE"/>
    <w:rsid w:val="00C812AC"/>
    <w:rsid w:val="00C877BA"/>
    <w:rsid w:val="00C95BEF"/>
    <w:rsid w:val="00CB1774"/>
    <w:rsid w:val="00CC3A38"/>
    <w:rsid w:val="00CD0F79"/>
    <w:rsid w:val="00CD4969"/>
    <w:rsid w:val="00CD55BF"/>
    <w:rsid w:val="00CF4740"/>
    <w:rsid w:val="00D07C18"/>
    <w:rsid w:val="00D3229E"/>
    <w:rsid w:val="00D7269B"/>
    <w:rsid w:val="00D84A53"/>
    <w:rsid w:val="00DB3307"/>
    <w:rsid w:val="00DC00F7"/>
    <w:rsid w:val="00DD0F1E"/>
    <w:rsid w:val="00DD1774"/>
    <w:rsid w:val="00DE001E"/>
    <w:rsid w:val="00DE1001"/>
    <w:rsid w:val="00DF7E37"/>
    <w:rsid w:val="00E011E9"/>
    <w:rsid w:val="00E0655B"/>
    <w:rsid w:val="00E107A1"/>
    <w:rsid w:val="00E2086D"/>
    <w:rsid w:val="00E47409"/>
    <w:rsid w:val="00E53C0F"/>
    <w:rsid w:val="00E55EE5"/>
    <w:rsid w:val="00E6592E"/>
    <w:rsid w:val="00E766FF"/>
    <w:rsid w:val="00EB014D"/>
    <w:rsid w:val="00EB4DEA"/>
    <w:rsid w:val="00EC3C60"/>
    <w:rsid w:val="00EF13E3"/>
    <w:rsid w:val="00EF5497"/>
    <w:rsid w:val="00F1191F"/>
    <w:rsid w:val="00F21563"/>
    <w:rsid w:val="00F272D9"/>
    <w:rsid w:val="00F41FB0"/>
    <w:rsid w:val="00F446BF"/>
    <w:rsid w:val="00F566ED"/>
    <w:rsid w:val="00F82AC6"/>
    <w:rsid w:val="00F83BE0"/>
    <w:rsid w:val="00F958E3"/>
    <w:rsid w:val="00FA01A3"/>
    <w:rsid w:val="00FB2458"/>
    <w:rsid w:val="00FB74D3"/>
    <w:rsid w:val="00FD0C10"/>
    <w:rsid w:val="00FE33A2"/>
    <w:rsid w:val="00FF1DE5"/>
    <w:rsid w:val="00FF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9B78B25-ADEA-486A-A15D-3EA657BB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customStyle="1" w:styleId="ZEmetteur">
    <w:name w:val="*ZEmetteur"/>
    <w:basedOn w:val="Normal"/>
    <w:qFormat/>
    <w:rsid w:val="00956CF0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56C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metadata-stds.org/Document-library/Draft-standards/6523-Identification-of-Organizations/ICD_list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10" Type="http://schemas.openxmlformats.org/officeDocument/2006/relationships/hyperlink" Target="mailto:pfc-paris-bap.ach.fct@intradef.gouv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9C32D-8F73-4EF8-B5C0-4E99D6FA2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0</TotalTime>
  <Pages>3</Pages>
  <Words>758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4920</CharactersWithSpaces>
  <SharedDoc>false</SharedDoc>
  <HLinks>
    <vt:vector size="72" baseType="variant">
      <vt:variant>
        <vt:i4>7405583</vt:i4>
      </vt:variant>
      <vt:variant>
        <vt:i4>87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2359383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https://www.legifrance.gouv.fr/affichCode.do;jsessionid=B81BA950929BDC11249DDF8C185D1DE4.tplgfr42s_2?idSectionTA=LEGISCTA000037728899&amp;cidTexte=LEGITEXT000037701019&amp;dateTexte=20190401</vt:lpwstr>
      </vt:variant>
      <vt:variant>
        <vt:lpwstr/>
      </vt:variant>
      <vt:variant>
        <vt:i4>2097235</vt:i4>
      </vt:variant>
      <vt:variant>
        <vt:i4>62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59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51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48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26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ESPARZA Myriam ADC</cp:lastModifiedBy>
  <cp:revision>4</cp:revision>
  <cp:lastPrinted>2020-12-04T13:30:00Z</cp:lastPrinted>
  <dcterms:created xsi:type="dcterms:W3CDTF">2025-08-01T22:37:00Z</dcterms:created>
  <dcterms:modified xsi:type="dcterms:W3CDTF">2025-08-11T09:52:00Z</dcterms:modified>
</cp:coreProperties>
</file>